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61B" w:rsidRDefault="00B3361B" w:rsidP="00B3361B">
      <w:pPr>
        <w:spacing w:line="480" w:lineRule="auto"/>
        <w:jc w:val="center"/>
        <w:rPr>
          <w:rFonts w:ascii="Times New Roman" w:hAnsi="Times New Roman" w:cs="Times New Roman"/>
          <w:b/>
          <w:sz w:val="24"/>
          <w:szCs w:val="24"/>
        </w:rPr>
      </w:pPr>
    </w:p>
    <w:p w:rsidR="00B3361B" w:rsidRPr="00B3361B" w:rsidRDefault="00B3361B" w:rsidP="00B3361B">
      <w:pPr>
        <w:spacing w:line="480" w:lineRule="auto"/>
        <w:rPr>
          <w:rFonts w:ascii="Times New Roman" w:hAnsi="Times New Roman" w:cs="Times New Roman"/>
          <w:sz w:val="24"/>
          <w:szCs w:val="24"/>
        </w:rPr>
      </w:pPr>
      <w:r w:rsidRPr="00B3361B">
        <w:rPr>
          <w:rFonts w:ascii="Times New Roman" w:hAnsi="Times New Roman" w:cs="Times New Roman"/>
          <w:sz w:val="24"/>
          <w:szCs w:val="24"/>
        </w:rPr>
        <w:t>Name</w:t>
      </w:r>
    </w:p>
    <w:p w:rsidR="00B3361B" w:rsidRPr="00B3361B" w:rsidRDefault="00B3361B" w:rsidP="00B3361B">
      <w:pPr>
        <w:spacing w:line="480" w:lineRule="auto"/>
        <w:rPr>
          <w:rFonts w:ascii="Times New Roman" w:hAnsi="Times New Roman" w:cs="Times New Roman"/>
          <w:sz w:val="24"/>
          <w:szCs w:val="24"/>
        </w:rPr>
      </w:pPr>
      <w:r w:rsidRPr="00B3361B">
        <w:rPr>
          <w:rFonts w:ascii="Times New Roman" w:hAnsi="Times New Roman" w:cs="Times New Roman"/>
          <w:sz w:val="24"/>
          <w:szCs w:val="24"/>
        </w:rPr>
        <w:t>Instructor</w:t>
      </w:r>
    </w:p>
    <w:p w:rsidR="00B3361B" w:rsidRPr="00B3361B" w:rsidRDefault="00B3361B" w:rsidP="00B3361B">
      <w:pPr>
        <w:spacing w:line="480" w:lineRule="auto"/>
        <w:rPr>
          <w:rFonts w:ascii="Times New Roman" w:hAnsi="Times New Roman" w:cs="Times New Roman"/>
          <w:sz w:val="24"/>
          <w:szCs w:val="24"/>
        </w:rPr>
      </w:pPr>
      <w:r w:rsidRPr="00B3361B">
        <w:rPr>
          <w:rFonts w:ascii="Times New Roman" w:hAnsi="Times New Roman" w:cs="Times New Roman"/>
          <w:sz w:val="24"/>
          <w:szCs w:val="24"/>
        </w:rPr>
        <w:t>Course</w:t>
      </w:r>
    </w:p>
    <w:p w:rsidR="00B3361B" w:rsidRPr="00B3361B" w:rsidRDefault="00B3361B" w:rsidP="00B3361B">
      <w:pPr>
        <w:spacing w:line="480" w:lineRule="auto"/>
        <w:rPr>
          <w:rFonts w:ascii="Times New Roman" w:hAnsi="Times New Roman" w:cs="Times New Roman"/>
          <w:sz w:val="24"/>
          <w:szCs w:val="24"/>
        </w:rPr>
      </w:pPr>
    </w:p>
    <w:p w:rsidR="00B3361B" w:rsidRPr="00B3361B" w:rsidRDefault="00B3361B" w:rsidP="00B3361B">
      <w:pPr>
        <w:spacing w:line="480" w:lineRule="auto"/>
        <w:rPr>
          <w:rFonts w:ascii="Times New Roman" w:hAnsi="Times New Roman" w:cs="Times New Roman"/>
          <w:sz w:val="24"/>
          <w:szCs w:val="24"/>
        </w:rPr>
      </w:pPr>
      <w:r w:rsidRPr="00B3361B">
        <w:rPr>
          <w:rFonts w:ascii="Times New Roman" w:hAnsi="Times New Roman" w:cs="Times New Roman"/>
          <w:sz w:val="24"/>
          <w:szCs w:val="24"/>
        </w:rPr>
        <w:t>Date</w:t>
      </w:r>
    </w:p>
    <w:p w:rsidR="00B3361B" w:rsidRPr="00B3361B" w:rsidRDefault="00B3361B" w:rsidP="00B3361B">
      <w:pPr>
        <w:spacing w:line="480" w:lineRule="auto"/>
        <w:jc w:val="center"/>
        <w:rPr>
          <w:rFonts w:ascii="Times New Roman" w:hAnsi="Times New Roman" w:cs="Times New Roman"/>
          <w:b/>
          <w:sz w:val="24"/>
          <w:szCs w:val="24"/>
        </w:rPr>
      </w:pPr>
      <w:r w:rsidRPr="00B3361B">
        <w:rPr>
          <w:rFonts w:ascii="Times New Roman" w:hAnsi="Times New Roman" w:cs="Times New Roman"/>
          <w:b/>
          <w:sz w:val="24"/>
          <w:szCs w:val="24"/>
        </w:rPr>
        <w:t>The Nature of the Presidential Power and Authority</w:t>
      </w:r>
    </w:p>
    <w:p w:rsidR="00B3361B" w:rsidRPr="00B3361B" w:rsidRDefault="00B3361B" w:rsidP="00B3361B">
      <w:pPr>
        <w:spacing w:line="480" w:lineRule="auto"/>
        <w:ind w:firstLine="720"/>
        <w:rPr>
          <w:rFonts w:ascii="Times New Roman" w:hAnsi="Times New Roman" w:cs="Times New Roman"/>
          <w:sz w:val="24"/>
          <w:szCs w:val="24"/>
        </w:rPr>
      </w:pPr>
      <w:r w:rsidRPr="00B3361B">
        <w:rPr>
          <w:rFonts w:ascii="Times New Roman" w:hAnsi="Times New Roman" w:cs="Times New Roman"/>
          <w:sz w:val="24"/>
          <w:szCs w:val="24"/>
        </w:rPr>
        <w:t xml:space="preserve">A government is needed for very concrete reasons and that is why in every four years, people turn out to vote to have the president. The president is the head of the government and he leads every agency that is under the government watch.  Some of the main reasons why the government is needed are for the purpose to provide order and promote the general welfare of the people. Although the government is divided into different branches to watch over the other, no government can function without the president. This is why the president is important for the well-being of the government. Much is expected from the president and especially to deliver on the promises made to the people before elected to the president. Moreover, the office of the president under the constitution is mandated different duties that are supposed to be undertaken while in the office. The president is the overall power of the government, this is because their activities that cannot be undertaken without the president. Although the powers of the president are limited through other branches of the government, the presidency still has powers that are mandated to its office by the constitution and the statutory authority. This paper will examine the nature of presidency in the United States. </w:t>
      </w:r>
    </w:p>
    <w:p w:rsidR="00B3361B" w:rsidRPr="00B3361B" w:rsidRDefault="00B3361B" w:rsidP="00B3361B">
      <w:pPr>
        <w:spacing w:line="480" w:lineRule="auto"/>
        <w:ind w:firstLine="720"/>
        <w:rPr>
          <w:rFonts w:ascii="Times New Roman" w:hAnsi="Times New Roman" w:cs="Times New Roman"/>
          <w:sz w:val="24"/>
          <w:szCs w:val="24"/>
        </w:rPr>
      </w:pPr>
      <w:r w:rsidRPr="00B3361B">
        <w:rPr>
          <w:rFonts w:ascii="Times New Roman" w:hAnsi="Times New Roman" w:cs="Times New Roman"/>
          <w:sz w:val="24"/>
          <w:szCs w:val="24"/>
        </w:rPr>
        <w:lastRenderedPageBreak/>
        <w:t xml:space="preserve">The United States president </w:t>
      </w:r>
      <w:proofErr w:type="gramStart"/>
      <w:r w:rsidRPr="00B3361B">
        <w:rPr>
          <w:rFonts w:ascii="Times New Roman" w:hAnsi="Times New Roman" w:cs="Times New Roman"/>
          <w:sz w:val="24"/>
          <w:szCs w:val="24"/>
        </w:rPr>
        <w:t>to</w:t>
      </w:r>
      <w:proofErr w:type="gramEnd"/>
      <w:r w:rsidRPr="00B3361B">
        <w:rPr>
          <w:rFonts w:ascii="Times New Roman" w:hAnsi="Times New Roman" w:cs="Times New Roman"/>
          <w:sz w:val="24"/>
          <w:szCs w:val="24"/>
        </w:rPr>
        <w:t xml:space="preserve"> many can appear very powerful considering the country that they govern and the reputation of the country. But the truth is the powers of the president under the constitution of the United States are limited to some point. The president has the power over the military as the commander in chief. This means that the president can be able to summon and send the military forces in any action but this power is limited since the Congress has power over money. Through the checks and balance as provided under the constitution, the Congress has the power to appropriate funds to any activities of the military. Then the question will come why is it not possible for the presidents to commit to their promises because during the campaign it is all about making America safe from its enemies. Scrutinizing more the nature of the presidency is affected by the limitation of power by other branches of the government. The Congress has its parts it place as well as the judiciary when it comes to any proposal of the president. This, therefore, limits the power of the president which can be an obstacle to the overall performance of the presidency (Canon &amp; </w:t>
      </w:r>
      <w:proofErr w:type="spellStart"/>
      <w:r w:rsidRPr="00B3361B">
        <w:rPr>
          <w:rFonts w:ascii="Times New Roman" w:hAnsi="Times New Roman" w:cs="Times New Roman"/>
          <w:sz w:val="24"/>
          <w:szCs w:val="24"/>
        </w:rPr>
        <w:t>Bianco</w:t>
      </w:r>
      <w:proofErr w:type="spellEnd"/>
      <w:r w:rsidRPr="00B3361B">
        <w:rPr>
          <w:rFonts w:ascii="Times New Roman" w:hAnsi="Times New Roman" w:cs="Times New Roman"/>
          <w:sz w:val="24"/>
          <w:szCs w:val="24"/>
        </w:rPr>
        <w:t xml:space="preserve">, 407). This is one aspect in the nature of presidency that is important and the president has to work towards making the necessary means of how to work together with the other branches in order to deliver. </w:t>
      </w:r>
    </w:p>
    <w:p w:rsidR="00B3361B" w:rsidRPr="00B3361B" w:rsidRDefault="00B3361B" w:rsidP="00B3361B">
      <w:pPr>
        <w:spacing w:line="480" w:lineRule="auto"/>
        <w:ind w:firstLine="720"/>
        <w:rPr>
          <w:rFonts w:ascii="Times New Roman" w:hAnsi="Times New Roman" w:cs="Times New Roman"/>
          <w:sz w:val="24"/>
          <w:szCs w:val="24"/>
        </w:rPr>
      </w:pPr>
      <w:r w:rsidRPr="00B3361B">
        <w:rPr>
          <w:rFonts w:ascii="Times New Roman" w:hAnsi="Times New Roman" w:cs="Times New Roman"/>
          <w:sz w:val="24"/>
          <w:szCs w:val="24"/>
        </w:rPr>
        <w:t xml:space="preserve">The president has the power over the government that is the president is the head of the government and the head of state. This power is given under the constitution whereby as the head of the government he is has the authority given under the constitution to govern the executive branch and as the head of state, the president is a representative of the country symbolically and politically (Canon &amp; </w:t>
      </w:r>
      <w:proofErr w:type="spellStart"/>
      <w:r w:rsidRPr="00B3361B">
        <w:rPr>
          <w:rFonts w:ascii="Times New Roman" w:hAnsi="Times New Roman" w:cs="Times New Roman"/>
          <w:sz w:val="24"/>
          <w:szCs w:val="24"/>
        </w:rPr>
        <w:t>Bianco</w:t>
      </w:r>
      <w:proofErr w:type="spellEnd"/>
      <w:r w:rsidRPr="00B3361B">
        <w:rPr>
          <w:rFonts w:ascii="Times New Roman" w:hAnsi="Times New Roman" w:cs="Times New Roman"/>
          <w:sz w:val="24"/>
          <w:szCs w:val="24"/>
        </w:rPr>
        <w:t xml:space="preserve">, 412). The head power is called the vetting clause; however, some do not understand the meaning of this power. Each president will work on the vetting clause depending on the concrete interpretation of the vetting clause (Canon &amp; </w:t>
      </w:r>
      <w:proofErr w:type="spellStart"/>
      <w:r w:rsidRPr="00B3361B">
        <w:rPr>
          <w:rFonts w:ascii="Times New Roman" w:hAnsi="Times New Roman" w:cs="Times New Roman"/>
          <w:sz w:val="24"/>
          <w:szCs w:val="24"/>
        </w:rPr>
        <w:t>Bianco</w:t>
      </w:r>
      <w:proofErr w:type="spellEnd"/>
      <w:r w:rsidRPr="00B3361B">
        <w:rPr>
          <w:rFonts w:ascii="Times New Roman" w:hAnsi="Times New Roman" w:cs="Times New Roman"/>
          <w:sz w:val="24"/>
          <w:szCs w:val="24"/>
        </w:rPr>
        <w:t xml:space="preserve">, 412). Moreover, the nature of the presidency as provided under the constitutional and the </w:t>
      </w:r>
      <w:r w:rsidRPr="00B3361B">
        <w:rPr>
          <w:rFonts w:ascii="Times New Roman" w:hAnsi="Times New Roman" w:cs="Times New Roman"/>
          <w:sz w:val="24"/>
          <w:szCs w:val="24"/>
        </w:rPr>
        <w:lastRenderedPageBreak/>
        <w:t xml:space="preserve">statutory authority provides that the president has the power in the interpretation of the law or the faithful execution. The president has to assure that the law will be executed faithfully. In any case, where there is a problem, the president is to come in and implement the law faithfully, for instance, the Affordable Care Act of 2010 that was implemented to modify the new program including the deadline of purchasing the health care insurances. </w:t>
      </w:r>
    </w:p>
    <w:p w:rsidR="00B3361B" w:rsidRPr="00B3361B" w:rsidRDefault="00B3361B" w:rsidP="00B3361B">
      <w:pPr>
        <w:spacing w:line="480" w:lineRule="auto"/>
        <w:ind w:firstLine="720"/>
        <w:rPr>
          <w:rFonts w:ascii="Times New Roman" w:hAnsi="Times New Roman" w:cs="Times New Roman"/>
          <w:sz w:val="24"/>
          <w:szCs w:val="24"/>
        </w:rPr>
      </w:pPr>
      <w:r w:rsidRPr="00B3361B">
        <w:rPr>
          <w:rFonts w:ascii="Times New Roman" w:hAnsi="Times New Roman" w:cs="Times New Roman"/>
          <w:sz w:val="24"/>
          <w:szCs w:val="24"/>
        </w:rPr>
        <w:t xml:space="preserve">The president has the power to the appointment of the members of the judiciary like the Supreme Court chief justice, the ambassadors, and the senior bureaucrats. These officials must be appointed by the president as soon as the president takes the oath of the office. However, this can be limited since in the 8000 positions that the president is supposed to appoint 1200 are supposed to be nominated and vetted by the Senate. To some extent, this office can go vacant for a period of time when the Senate takes time to finish the whole process of vetting. For instance, the Obama supreme court nominee in 2016 that the Senate refused to vote or hold its hearing, this left the position of the chief justice blank for a period of one year. However, as Canon and </w:t>
      </w:r>
      <w:proofErr w:type="spellStart"/>
      <w:r w:rsidRPr="00B3361B">
        <w:rPr>
          <w:rFonts w:ascii="Times New Roman" w:hAnsi="Times New Roman" w:cs="Times New Roman"/>
          <w:sz w:val="24"/>
          <w:szCs w:val="24"/>
        </w:rPr>
        <w:t>Bianco</w:t>
      </w:r>
      <w:proofErr w:type="spellEnd"/>
      <w:r w:rsidRPr="00B3361B">
        <w:rPr>
          <w:rFonts w:ascii="Times New Roman" w:hAnsi="Times New Roman" w:cs="Times New Roman"/>
          <w:sz w:val="24"/>
          <w:szCs w:val="24"/>
        </w:rPr>
        <w:t xml:space="preserve"> (413) write the constitution allows the president to do the recess appointment whereby the president can choose who </w:t>
      </w:r>
      <w:proofErr w:type="gramStart"/>
      <w:r w:rsidRPr="00B3361B">
        <w:rPr>
          <w:rFonts w:ascii="Times New Roman" w:hAnsi="Times New Roman" w:cs="Times New Roman"/>
          <w:sz w:val="24"/>
          <w:szCs w:val="24"/>
        </w:rPr>
        <w:t>be</w:t>
      </w:r>
      <w:proofErr w:type="gramEnd"/>
      <w:r w:rsidRPr="00B3361B">
        <w:rPr>
          <w:rFonts w:ascii="Times New Roman" w:hAnsi="Times New Roman" w:cs="Times New Roman"/>
          <w:sz w:val="24"/>
          <w:szCs w:val="24"/>
        </w:rPr>
        <w:t xml:space="preserve"> temporary in the office as the hearing of the Senate is still postponed.</w:t>
      </w:r>
    </w:p>
    <w:p w:rsidR="00B3361B" w:rsidRPr="00B3361B" w:rsidRDefault="00B3361B" w:rsidP="00B3361B">
      <w:pPr>
        <w:spacing w:line="480" w:lineRule="auto"/>
        <w:ind w:firstLine="720"/>
        <w:rPr>
          <w:rFonts w:ascii="Times New Roman" w:hAnsi="Times New Roman" w:cs="Times New Roman"/>
          <w:sz w:val="24"/>
          <w:szCs w:val="24"/>
        </w:rPr>
      </w:pPr>
      <w:r w:rsidRPr="00B3361B">
        <w:rPr>
          <w:rFonts w:ascii="Times New Roman" w:hAnsi="Times New Roman" w:cs="Times New Roman"/>
          <w:sz w:val="24"/>
          <w:szCs w:val="24"/>
        </w:rPr>
        <w:t xml:space="preserve">The president can use its power under the unilateral actions; here the action that is taken by the president depends on the way that the constitution is interpreted. The unilateral action allows the president to undertake any action even where its powers are limited. This is important since the president can use some of his/her power to take any action for instance, in the issue that the president is the commander in chief but the Congress has the power over the appropriation of the fund which can limit the power of presidency but the unilateral action can allow the president to use the military even without the appropriation from the Congress (Canon &amp; </w:t>
      </w:r>
      <w:proofErr w:type="spellStart"/>
      <w:r w:rsidRPr="00B3361B">
        <w:rPr>
          <w:rFonts w:ascii="Times New Roman" w:hAnsi="Times New Roman" w:cs="Times New Roman"/>
          <w:sz w:val="24"/>
          <w:szCs w:val="24"/>
        </w:rPr>
        <w:t>Bianco</w:t>
      </w:r>
      <w:proofErr w:type="spellEnd"/>
      <w:r w:rsidRPr="00B3361B">
        <w:rPr>
          <w:rFonts w:ascii="Times New Roman" w:hAnsi="Times New Roman" w:cs="Times New Roman"/>
          <w:sz w:val="24"/>
          <w:szCs w:val="24"/>
        </w:rPr>
        <w:t xml:space="preserve">, 429). </w:t>
      </w:r>
    </w:p>
    <w:p w:rsidR="00B3361B" w:rsidRDefault="00B3361B" w:rsidP="00B3361B">
      <w:pPr>
        <w:spacing w:line="480" w:lineRule="auto"/>
        <w:ind w:firstLine="720"/>
        <w:rPr>
          <w:rFonts w:ascii="Times New Roman" w:hAnsi="Times New Roman" w:cs="Times New Roman"/>
          <w:sz w:val="24"/>
          <w:szCs w:val="24"/>
        </w:rPr>
      </w:pPr>
      <w:r w:rsidRPr="00B3361B">
        <w:rPr>
          <w:rFonts w:ascii="Times New Roman" w:hAnsi="Times New Roman" w:cs="Times New Roman"/>
          <w:sz w:val="24"/>
          <w:szCs w:val="24"/>
        </w:rPr>
        <w:lastRenderedPageBreak/>
        <w:t>In conclusion, the nature of the presidency is very important under different categories. And even though the presidency powers are limited by the other branches of the government, the constitution and the statutes provide the loopholes through which the president can use to execute its policies. The presidential powers as provided by the constitution are very crucial and any new president in office should have the idea of what they are needed to do and what the constitution mandates.</w:t>
      </w:r>
      <w:r w:rsidR="00EA0C70">
        <w:rPr>
          <w:rFonts w:ascii="Times New Roman" w:hAnsi="Times New Roman" w:cs="Times New Roman"/>
          <w:sz w:val="24"/>
          <w:szCs w:val="24"/>
        </w:rPr>
        <w:t xml:space="preserve"> Therefore, as counselor I can advise the president to form unity with the other branches of the government to discharge effective since each branch has way to limit and undermine the other.  </w:t>
      </w:r>
    </w:p>
    <w:p w:rsidR="00B3361B" w:rsidRDefault="00B3361B" w:rsidP="00B3361B">
      <w:pPr>
        <w:spacing w:line="480" w:lineRule="auto"/>
        <w:ind w:firstLine="720"/>
        <w:rPr>
          <w:rFonts w:ascii="Times New Roman" w:hAnsi="Times New Roman" w:cs="Times New Roman"/>
          <w:sz w:val="24"/>
          <w:szCs w:val="24"/>
        </w:rPr>
      </w:pPr>
    </w:p>
    <w:p w:rsidR="00B3361B" w:rsidRDefault="00B3361B" w:rsidP="00B3361B">
      <w:pPr>
        <w:spacing w:line="480" w:lineRule="auto"/>
        <w:ind w:firstLine="720"/>
        <w:rPr>
          <w:rFonts w:ascii="Times New Roman" w:hAnsi="Times New Roman" w:cs="Times New Roman"/>
          <w:sz w:val="24"/>
          <w:szCs w:val="24"/>
        </w:rPr>
      </w:pPr>
    </w:p>
    <w:p w:rsidR="00B3361B" w:rsidRDefault="00B3361B" w:rsidP="00B3361B">
      <w:pPr>
        <w:spacing w:line="480" w:lineRule="auto"/>
        <w:ind w:firstLine="720"/>
        <w:rPr>
          <w:rFonts w:ascii="Times New Roman" w:hAnsi="Times New Roman" w:cs="Times New Roman"/>
          <w:sz w:val="24"/>
          <w:szCs w:val="24"/>
        </w:rPr>
      </w:pPr>
    </w:p>
    <w:p w:rsidR="00B3361B" w:rsidRDefault="00B3361B" w:rsidP="00B3361B">
      <w:pPr>
        <w:spacing w:line="480" w:lineRule="auto"/>
        <w:ind w:firstLine="720"/>
        <w:rPr>
          <w:rFonts w:ascii="Times New Roman" w:hAnsi="Times New Roman" w:cs="Times New Roman"/>
          <w:sz w:val="24"/>
          <w:szCs w:val="24"/>
        </w:rPr>
      </w:pPr>
    </w:p>
    <w:p w:rsidR="00B3361B" w:rsidRDefault="00B3361B" w:rsidP="00B3361B">
      <w:pPr>
        <w:spacing w:line="480" w:lineRule="auto"/>
        <w:ind w:firstLine="720"/>
        <w:rPr>
          <w:rFonts w:ascii="Times New Roman" w:hAnsi="Times New Roman" w:cs="Times New Roman"/>
          <w:sz w:val="24"/>
          <w:szCs w:val="24"/>
        </w:rPr>
      </w:pPr>
    </w:p>
    <w:p w:rsidR="00B3361B" w:rsidRDefault="00B3361B" w:rsidP="00B3361B">
      <w:pPr>
        <w:spacing w:line="480" w:lineRule="auto"/>
        <w:ind w:firstLine="720"/>
        <w:rPr>
          <w:rFonts w:ascii="Times New Roman" w:hAnsi="Times New Roman" w:cs="Times New Roman"/>
          <w:sz w:val="24"/>
          <w:szCs w:val="24"/>
        </w:rPr>
      </w:pPr>
    </w:p>
    <w:p w:rsidR="00B3361B" w:rsidRDefault="00B3361B" w:rsidP="00B3361B">
      <w:pPr>
        <w:spacing w:line="480" w:lineRule="auto"/>
        <w:ind w:firstLine="720"/>
        <w:rPr>
          <w:rFonts w:ascii="Times New Roman" w:hAnsi="Times New Roman" w:cs="Times New Roman"/>
          <w:sz w:val="24"/>
          <w:szCs w:val="24"/>
        </w:rPr>
      </w:pPr>
    </w:p>
    <w:p w:rsidR="00B3361B" w:rsidRDefault="00B3361B" w:rsidP="00B3361B">
      <w:pPr>
        <w:spacing w:line="480" w:lineRule="auto"/>
        <w:ind w:firstLine="720"/>
        <w:rPr>
          <w:rFonts w:ascii="Times New Roman" w:hAnsi="Times New Roman" w:cs="Times New Roman"/>
          <w:sz w:val="24"/>
          <w:szCs w:val="24"/>
        </w:rPr>
      </w:pPr>
    </w:p>
    <w:p w:rsidR="00B3361B" w:rsidRDefault="00B3361B" w:rsidP="00B3361B">
      <w:pPr>
        <w:spacing w:line="480" w:lineRule="auto"/>
        <w:ind w:firstLine="720"/>
        <w:rPr>
          <w:rFonts w:ascii="Times New Roman" w:hAnsi="Times New Roman" w:cs="Times New Roman"/>
          <w:sz w:val="24"/>
          <w:szCs w:val="24"/>
        </w:rPr>
      </w:pPr>
    </w:p>
    <w:p w:rsidR="00B3361B" w:rsidRDefault="00B3361B" w:rsidP="000C0260">
      <w:pPr>
        <w:spacing w:line="480" w:lineRule="auto"/>
        <w:rPr>
          <w:rFonts w:ascii="Times New Roman" w:hAnsi="Times New Roman" w:cs="Times New Roman"/>
          <w:sz w:val="24"/>
          <w:szCs w:val="24"/>
        </w:rPr>
      </w:pPr>
    </w:p>
    <w:p w:rsidR="000C0260" w:rsidRDefault="000C0260" w:rsidP="000C0260">
      <w:pPr>
        <w:spacing w:line="480" w:lineRule="auto"/>
        <w:rPr>
          <w:rFonts w:ascii="Times New Roman" w:hAnsi="Times New Roman" w:cs="Times New Roman"/>
          <w:sz w:val="24"/>
          <w:szCs w:val="24"/>
        </w:rPr>
      </w:pPr>
      <w:bookmarkStart w:id="0" w:name="_GoBack"/>
      <w:bookmarkEnd w:id="0"/>
    </w:p>
    <w:p w:rsidR="00B3361B" w:rsidRDefault="00B3361B" w:rsidP="00B336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B3361B" w:rsidRPr="00B3361B" w:rsidRDefault="00B3361B" w:rsidP="00B3361B">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Bianco</w:t>
      </w:r>
      <w:proofErr w:type="spellEnd"/>
      <w:r>
        <w:rPr>
          <w:rFonts w:ascii="Times New Roman" w:hAnsi="Times New Roman" w:cs="Times New Roman"/>
          <w:sz w:val="24"/>
          <w:szCs w:val="24"/>
        </w:rPr>
        <w:t xml:space="preserve">, T. William and </w:t>
      </w:r>
      <w:proofErr w:type="spellStart"/>
      <w:r>
        <w:rPr>
          <w:rFonts w:ascii="Times New Roman" w:hAnsi="Times New Roman" w:cs="Times New Roman"/>
          <w:sz w:val="24"/>
          <w:szCs w:val="24"/>
        </w:rPr>
        <w:t>Canon</w:t>
      </w:r>
      <w:proofErr w:type="gramStart"/>
      <w:r>
        <w:rPr>
          <w:rFonts w:ascii="Times New Roman" w:hAnsi="Times New Roman" w:cs="Times New Roman"/>
          <w:sz w:val="24"/>
          <w:szCs w:val="24"/>
        </w:rPr>
        <w:t>,T</w:t>
      </w:r>
      <w:proofErr w:type="spellEnd"/>
      <w:proofErr w:type="gramEnd"/>
      <w:r>
        <w:rPr>
          <w:rFonts w:ascii="Times New Roman" w:hAnsi="Times New Roman" w:cs="Times New Roman"/>
          <w:sz w:val="24"/>
          <w:szCs w:val="24"/>
        </w:rPr>
        <w:t xml:space="preserve"> David. </w:t>
      </w:r>
      <w:proofErr w:type="gramStart"/>
      <w:r>
        <w:rPr>
          <w:rFonts w:ascii="Times New Roman" w:hAnsi="Times New Roman" w:cs="Times New Roman"/>
          <w:sz w:val="24"/>
          <w:szCs w:val="24"/>
        </w:rPr>
        <w:t>American Politics Today.</w:t>
      </w:r>
      <w:proofErr w:type="gramEnd"/>
      <w:r>
        <w:rPr>
          <w:rFonts w:ascii="Times New Roman" w:hAnsi="Times New Roman" w:cs="Times New Roman"/>
          <w:sz w:val="24"/>
          <w:szCs w:val="24"/>
        </w:rPr>
        <w:t xml:space="preserve"> </w:t>
      </w:r>
      <w:r w:rsidRPr="00B3361B">
        <w:rPr>
          <w:rFonts w:ascii="Times New Roman" w:hAnsi="Times New Roman" w:cs="Times New Roman"/>
          <w:i/>
          <w:sz w:val="24"/>
          <w:szCs w:val="24"/>
        </w:rPr>
        <w:t>Fifth Core Edition</w:t>
      </w:r>
      <w:r>
        <w:rPr>
          <w:rFonts w:ascii="Times New Roman" w:hAnsi="Times New Roman" w:cs="Times New Roman"/>
          <w:sz w:val="24"/>
          <w:szCs w:val="24"/>
        </w:rPr>
        <w:t xml:space="preserve"> Accessed from </w:t>
      </w:r>
      <w:r w:rsidRPr="00B3361B">
        <w:rPr>
          <w:rFonts w:ascii="Times New Roman" w:hAnsi="Times New Roman" w:cs="Times New Roman"/>
          <w:sz w:val="24"/>
          <w:szCs w:val="24"/>
        </w:rPr>
        <w:t>https://www.homeworkforyou.com/static_media/uploadedfiles/American%20Politics%20Today,%205e_Core%20edition.pdf</w:t>
      </w:r>
      <w:r>
        <w:rPr>
          <w:rFonts w:ascii="Times New Roman" w:hAnsi="Times New Roman" w:cs="Times New Roman"/>
          <w:sz w:val="24"/>
          <w:szCs w:val="24"/>
        </w:rPr>
        <w:t xml:space="preserve"> </w:t>
      </w:r>
    </w:p>
    <w:p w:rsidR="00E55740" w:rsidRPr="00A75FBB" w:rsidRDefault="00E55740" w:rsidP="00B3361B">
      <w:pPr>
        <w:spacing w:line="480" w:lineRule="auto"/>
        <w:ind w:firstLine="720"/>
        <w:rPr>
          <w:rFonts w:ascii="Times New Roman" w:hAnsi="Times New Roman" w:cs="Times New Roman"/>
          <w:sz w:val="24"/>
          <w:szCs w:val="24"/>
        </w:rPr>
      </w:pPr>
    </w:p>
    <w:sectPr w:rsidR="00E55740" w:rsidRPr="00A75FBB" w:rsidSect="00B336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0C6" w:rsidRDefault="00AC60C6" w:rsidP="00B3361B">
      <w:pPr>
        <w:spacing w:after="0" w:line="240" w:lineRule="auto"/>
      </w:pPr>
      <w:r>
        <w:separator/>
      </w:r>
    </w:p>
  </w:endnote>
  <w:endnote w:type="continuationSeparator" w:id="0">
    <w:p w:rsidR="00AC60C6" w:rsidRDefault="00AC60C6" w:rsidP="00B33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0C6" w:rsidRDefault="00AC60C6" w:rsidP="00B3361B">
      <w:pPr>
        <w:spacing w:after="0" w:line="240" w:lineRule="auto"/>
      </w:pPr>
      <w:r>
        <w:separator/>
      </w:r>
    </w:p>
  </w:footnote>
  <w:footnote w:type="continuationSeparator" w:id="0">
    <w:p w:rsidR="00AC60C6" w:rsidRDefault="00AC60C6" w:rsidP="00B336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61B" w:rsidRDefault="00B3361B">
    <w:pPr>
      <w:pStyle w:val="Header"/>
    </w:pPr>
    <w:r>
      <w:tab/>
    </w:r>
    <w:r>
      <w:tab/>
    </w:r>
    <w:r w:rsidRPr="00B3361B">
      <w:rPr>
        <w:rFonts w:ascii="Times New Roman" w:hAnsi="Times New Roman" w:cs="Times New Roman"/>
        <w:sz w:val="24"/>
        <w:szCs w:val="24"/>
      </w:rPr>
      <w:t xml:space="preserve">      </w:t>
    </w:r>
    <w:r>
      <w:rPr>
        <w:rFonts w:ascii="Times New Roman" w:hAnsi="Times New Roman" w:cs="Times New Roman"/>
        <w:sz w:val="24"/>
        <w:szCs w:val="24"/>
      </w:rPr>
      <w:t>S</w:t>
    </w:r>
    <w:r w:rsidRPr="00B3361B">
      <w:rPr>
        <w:rFonts w:ascii="Times New Roman" w:hAnsi="Times New Roman" w:cs="Times New Roman"/>
        <w:sz w:val="24"/>
        <w:szCs w:val="24"/>
      </w:rPr>
      <w:t>urname</w:t>
    </w:r>
    <w:r w:rsidRPr="00B3361B">
      <w:rPr>
        <w:rFonts w:ascii="Times New Roman" w:hAnsi="Times New Roman" w:cs="Times New Roman"/>
        <w:sz w:val="24"/>
        <w:szCs w:val="24"/>
      </w:rPr>
      <w:fldChar w:fldCharType="begin"/>
    </w:r>
    <w:r w:rsidRPr="00B3361B">
      <w:rPr>
        <w:rFonts w:ascii="Times New Roman" w:hAnsi="Times New Roman" w:cs="Times New Roman"/>
        <w:sz w:val="24"/>
        <w:szCs w:val="24"/>
      </w:rPr>
      <w:instrText xml:space="preserve"> PAGE   \* MERGEFORMAT </w:instrText>
    </w:r>
    <w:r w:rsidRPr="00B3361B">
      <w:rPr>
        <w:rFonts w:ascii="Times New Roman" w:hAnsi="Times New Roman" w:cs="Times New Roman"/>
        <w:sz w:val="24"/>
        <w:szCs w:val="24"/>
      </w:rPr>
      <w:fldChar w:fldCharType="separate"/>
    </w:r>
    <w:r w:rsidR="000C0260">
      <w:rPr>
        <w:rFonts w:ascii="Times New Roman" w:hAnsi="Times New Roman" w:cs="Times New Roman"/>
        <w:noProof/>
        <w:sz w:val="24"/>
        <w:szCs w:val="24"/>
      </w:rPr>
      <w:t>5</w:t>
    </w:r>
    <w:r w:rsidRPr="00B3361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61B" w:rsidRPr="00B3361B" w:rsidRDefault="00B3361B">
    <w:pPr>
      <w:pStyle w:val="Header"/>
      <w:rPr>
        <w:rFonts w:ascii="Times New Roman" w:hAnsi="Times New Roman" w:cs="Times New Roman"/>
        <w:sz w:val="24"/>
        <w:szCs w:val="24"/>
      </w:rPr>
    </w:pPr>
    <w:r>
      <w:tab/>
    </w:r>
    <w:r>
      <w:tab/>
    </w:r>
    <w:r w:rsidRPr="00B3361B">
      <w:rPr>
        <w:rFonts w:ascii="Times New Roman" w:hAnsi="Times New Roman" w:cs="Times New Roman"/>
        <w:sz w:val="24"/>
        <w:szCs w:val="24"/>
      </w:rPr>
      <w:t xml:space="preserve">      </w:t>
    </w:r>
    <w:r>
      <w:rPr>
        <w:rFonts w:ascii="Times New Roman" w:hAnsi="Times New Roman" w:cs="Times New Roman"/>
        <w:sz w:val="24"/>
        <w:szCs w:val="24"/>
      </w:rPr>
      <w:t>S</w:t>
    </w:r>
    <w:r w:rsidRPr="00B3361B">
      <w:rPr>
        <w:rFonts w:ascii="Times New Roman" w:hAnsi="Times New Roman" w:cs="Times New Roman"/>
        <w:sz w:val="24"/>
        <w:szCs w:val="24"/>
      </w:rPr>
      <w:t>urname</w:t>
    </w:r>
    <w:r w:rsidRPr="00B3361B">
      <w:rPr>
        <w:rFonts w:ascii="Times New Roman" w:hAnsi="Times New Roman" w:cs="Times New Roman"/>
        <w:sz w:val="24"/>
        <w:szCs w:val="24"/>
      </w:rPr>
      <w:fldChar w:fldCharType="begin"/>
    </w:r>
    <w:r w:rsidRPr="00B3361B">
      <w:rPr>
        <w:rFonts w:ascii="Times New Roman" w:hAnsi="Times New Roman" w:cs="Times New Roman"/>
        <w:sz w:val="24"/>
        <w:szCs w:val="24"/>
      </w:rPr>
      <w:instrText xml:space="preserve"> PAGE   \* MERGEFORMAT </w:instrText>
    </w:r>
    <w:r w:rsidRPr="00B3361B">
      <w:rPr>
        <w:rFonts w:ascii="Times New Roman" w:hAnsi="Times New Roman" w:cs="Times New Roman"/>
        <w:sz w:val="24"/>
        <w:szCs w:val="24"/>
      </w:rPr>
      <w:fldChar w:fldCharType="separate"/>
    </w:r>
    <w:r w:rsidR="000C0260">
      <w:rPr>
        <w:rFonts w:ascii="Times New Roman" w:hAnsi="Times New Roman" w:cs="Times New Roman"/>
        <w:noProof/>
        <w:sz w:val="24"/>
        <w:szCs w:val="24"/>
      </w:rPr>
      <w:t>1</w:t>
    </w:r>
    <w:r w:rsidRPr="00B3361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FBB"/>
    <w:rsid w:val="000675E5"/>
    <w:rsid w:val="000C0260"/>
    <w:rsid w:val="00145AF0"/>
    <w:rsid w:val="004B4F51"/>
    <w:rsid w:val="005D3719"/>
    <w:rsid w:val="00777FB9"/>
    <w:rsid w:val="00876B67"/>
    <w:rsid w:val="008901B6"/>
    <w:rsid w:val="00967593"/>
    <w:rsid w:val="009F2FE1"/>
    <w:rsid w:val="00A75FBB"/>
    <w:rsid w:val="00AC60C6"/>
    <w:rsid w:val="00B3361B"/>
    <w:rsid w:val="00B77C0B"/>
    <w:rsid w:val="00BB078F"/>
    <w:rsid w:val="00C0446F"/>
    <w:rsid w:val="00CB1500"/>
    <w:rsid w:val="00E55740"/>
    <w:rsid w:val="00EA0C70"/>
    <w:rsid w:val="00FD0C7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33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61B"/>
  </w:style>
  <w:style w:type="paragraph" w:styleId="Footer">
    <w:name w:val="footer"/>
    <w:basedOn w:val="Normal"/>
    <w:link w:val="FooterChar"/>
    <w:uiPriority w:val="99"/>
    <w:unhideWhenUsed/>
    <w:rsid w:val="00B33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6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B33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61B"/>
  </w:style>
  <w:style w:type="paragraph" w:styleId="Footer">
    <w:name w:val="footer"/>
    <w:basedOn w:val="Normal"/>
    <w:link w:val="FooterChar"/>
    <w:uiPriority w:val="99"/>
    <w:unhideWhenUsed/>
    <w:rsid w:val="00B33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1276</TotalTime>
  <Pages>5</Pages>
  <Words>968</Words>
  <Characters>5522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2017-12-13T04:55:00Z</dcterms:created>
  <dcterms:modified xsi:type="dcterms:W3CDTF">2017-12-14T05:52:00Z</dcterms:modified>
</cp:coreProperties>
</file>